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3335" w14:textId="4E2E7C50" w:rsidR="00786312" w:rsidRPr="00786312" w:rsidRDefault="00786312" w:rsidP="007863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8631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Pożyczki od 18 lat </w:t>
      </w:r>
      <w:r w:rsidR="009A2F0A" w:rsidRPr="00C50B3A"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uk-UA"/>
        </w:rPr>
        <w:t>-</w:t>
      </w:r>
      <w:r w:rsidRPr="0078631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podstawy i proces</w:t>
      </w:r>
    </w:p>
    <w:p w14:paraId="02F23336" w14:textId="468069B1" w:rsidR="00786312" w:rsidRPr="00786312" w:rsidRDefault="00786312" w:rsidP="00786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2F0A">
        <w:rPr>
          <w:rFonts w:ascii="Times New Roman" w:eastAsia="Times New Roman" w:hAnsi="Times New Roman" w:cs="Times New Roman"/>
          <w:sz w:val="24"/>
          <w:szCs w:val="24"/>
          <w:lang w:eastAsia="uk-UA"/>
        </w:rPr>
        <w:t>Pożyczki od 18 lat</w:t>
      </w:r>
      <w:r w:rsidRPr="00786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są dostępne dla osób pełnoletnich i charakteryzują się prostymi zasadami oraz przejrzystymi warunkami. Cały proces odbywa się w pełni online, co umożliwia szybkie wypełnienie wniosku i weryfikację danych bez konieczności osobistej wizyty. Systemy pożyczkowe dbają o bezpieczeństwo informacji, stosując nowoczesne protokoły szyfrowania i ochronę danych osobowych.</w:t>
      </w:r>
    </w:p>
    <w:p w14:paraId="02F23337" w14:textId="77777777" w:rsidR="00AD5B32" w:rsidRDefault="00786312" w:rsidP="00786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6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Procedura obejmuje trzy podstawowe kroki: wybór kwoty pożyczki, potwierdzenie danych tożsamości i przelew środków na wskazane konto. Po weryfikacji klient otrzymuje informację o statusie wniosku, a następnie środki są przekazywane zgodnie z ustalonym harmonogramem. Dzięki temu proces </w:t>
      </w:r>
      <w:hyperlink r:id="rId4" w:history="1">
        <w:r w:rsidRPr="00BA0B2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uk-UA"/>
          </w:rPr>
          <w:t>Pożyczki od 18 lat</w:t>
        </w:r>
      </w:hyperlink>
      <w:r w:rsidRPr="00786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jest przejrzysty i w pełni kontrolowany przez użytkownika.</w:t>
      </w:r>
    </w:p>
    <w:p w14:paraId="02F23339" w14:textId="287F2019" w:rsidR="00F31741" w:rsidRPr="00C50B3A" w:rsidRDefault="00400510" w:rsidP="00C50B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uk-UA"/>
        </w:rPr>
      </w:pPr>
      <w:r w:rsidRPr="004005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Więcej informacji na temat pożyczek można znaleźć na stronie: </w:t>
      </w:r>
      <w:hyperlink r:id="rId5" w:history="1">
        <w:r w:rsidRPr="0040051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https://smartpozyczka.pl/</w:t>
        </w:r>
      </w:hyperlink>
    </w:p>
    <w:p w14:paraId="4ADE4146" w14:textId="7A12D6AD" w:rsidR="00C50B3A" w:rsidRPr="00C50B3A" w:rsidRDefault="00C509E6" w:rsidP="00C509E6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14886A1B" wp14:editId="557BFB31">
            <wp:extent cx="6111240" cy="3421380"/>
            <wp:effectExtent l="0" t="0" r="3810" b="7620"/>
            <wp:docPr id="199907154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l-PL"/>
        </w:rPr>
        <w:drawing>
          <wp:inline distT="0" distB="0" distL="0" distR="0" wp14:anchorId="3F011B43" wp14:editId="2146ED5C">
            <wp:extent cx="6111240" cy="3421380"/>
            <wp:effectExtent l="0" t="0" r="3810" b="7620"/>
            <wp:docPr id="119311534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B3A" w:rsidRPr="00C50B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41"/>
    <w:rsid w:val="00052DFE"/>
    <w:rsid w:val="001C3068"/>
    <w:rsid w:val="001E7972"/>
    <w:rsid w:val="002067C1"/>
    <w:rsid w:val="002A1382"/>
    <w:rsid w:val="003F5DB1"/>
    <w:rsid w:val="00400510"/>
    <w:rsid w:val="004040C3"/>
    <w:rsid w:val="00420988"/>
    <w:rsid w:val="004F35D8"/>
    <w:rsid w:val="005E6EB2"/>
    <w:rsid w:val="00696096"/>
    <w:rsid w:val="007141DC"/>
    <w:rsid w:val="00757CE0"/>
    <w:rsid w:val="00786312"/>
    <w:rsid w:val="007F4631"/>
    <w:rsid w:val="008C1E07"/>
    <w:rsid w:val="00977A6D"/>
    <w:rsid w:val="009A2F0A"/>
    <w:rsid w:val="009C2E62"/>
    <w:rsid w:val="00AA7A98"/>
    <w:rsid w:val="00AD3D7E"/>
    <w:rsid w:val="00AD5B32"/>
    <w:rsid w:val="00BA0B2F"/>
    <w:rsid w:val="00BE6E57"/>
    <w:rsid w:val="00C509E6"/>
    <w:rsid w:val="00C50B3A"/>
    <w:rsid w:val="00CA3C63"/>
    <w:rsid w:val="00CB7713"/>
    <w:rsid w:val="00E66914"/>
    <w:rsid w:val="00ED6663"/>
    <w:rsid w:val="00F31741"/>
    <w:rsid w:val="00F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3335"/>
  <w15:chartTrackingRefBased/>
  <w15:docId w15:val="{3FE8C4A6-BA2A-4358-AD4C-DA246DF7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86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8631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/>
    <w:unhideWhenUsed/>
    <w:rsid w:val="0078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/>
    <w:rsid w:val="004005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0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martpozyczka.pl/" TargetMode="External"/><Relationship Id="rId4" Type="http://schemas.openxmlformats.org/officeDocument/2006/relationships/hyperlink" Target="https://smartpozyczka.pl/pozyczki-online/od-18-la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Valerii Daineko</cp:lastModifiedBy>
  <cp:revision>8</cp:revision>
  <dcterms:created xsi:type="dcterms:W3CDTF">2026-03-08T14:46:00Z</dcterms:created>
  <dcterms:modified xsi:type="dcterms:W3CDTF">2026-03-10T15:20:00Z</dcterms:modified>
</cp:coreProperties>
</file>